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2026-05-044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Erneuerung der L 131 Vor dem Rostocker Tor Bützow - LOS 2: Nebenanlagen Straßenbau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Straßenbau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